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8A808" w14:textId="3648F742" w:rsidR="0039396D" w:rsidRDefault="00E544E4" w:rsidP="00760C67">
      <w:pPr>
        <w:jc w:val="both"/>
        <w:rPr>
          <w:rFonts w:ascii="Century Gothic" w:hAnsi="Century Gothic"/>
          <w:b/>
          <w:bCs/>
          <w:sz w:val="24"/>
          <w:szCs w:val="24"/>
        </w:rPr>
      </w:pPr>
      <w:r>
        <w:rPr>
          <w:rFonts w:ascii="Century Gothic" w:hAnsi="Century Gothic"/>
          <w:b/>
          <w:bCs/>
          <w:sz w:val="24"/>
          <w:szCs w:val="24"/>
        </w:rPr>
        <w:t>ALLEGATO 2</w:t>
      </w:r>
      <w:r>
        <w:rPr>
          <w:rFonts w:ascii="Century Gothic" w:hAnsi="Century Gothic"/>
          <w:b/>
          <w:bCs/>
          <w:sz w:val="24"/>
          <w:szCs w:val="24"/>
        </w:rPr>
        <w:t>2</w:t>
      </w:r>
      <w:r>
        <w:rPr>
          <w:rFonts w:ascii="Century Gothic" w:hAnsi="Century Gothic"/>
          <w:b/>
          <w:bCs/>
          <w:sz w:val="24"/>
          <w:szCs w:val="24"/>
        </w:rPr>
        <w:t xml:space="preserve"> - </w:t>
      </w:r>
      <w:r w:rsidR="006D551D" w:rsidRPr="00E500AE">
        <w:rPr>
          <w:rFonts w:ascii="Century Gothic" w:hAnsi="Century Gothic"/>
          <w:b/>
          <w:bCs/>
          <w:sz w:val="24"/>
          <w:szCs w:val="24"/>
        </w:rPr>
        <w:t>DICHIARAZIONE ATTESTANTE L’IMPEGNO A NON EFFETTUARE MODIFICHE SOSTANZIALI PER ALMENO 5 ANNI DAL PAGAMENTO DEL SALDO</w:t>
      </w:r>
    </w:p>
    <w:p w14:paraId="64DF8419" w14:textId="615D4F3B" w:rsidR="00ED0345" w:rsidRPr="00D104D6" w:rsidRDefault="00ED0345" w:rsidP="00ED0345">
      <w:pPr>
        <w:jc w:val="both"/>
        <w:rPr>
          <w:rFonts w:ascii="Century Gothic" w:hAnsi="Century Gothic"/>
          <w:i/>
          <w:iCs/>
          <w:sz w:val="24"/>
          <w:szCs w:val="24"/>
          <w:u w:val="single"/>
        </w:rPr>
      </w:pPr>
      <w:r w:rsidRPr="004638FB">
        <w:rPr>
          <w:rFonts w:ascii="Century Gothic" w:hAnsi="Century Gothic"/>
          <w:i/>
          <w:iCs/>
          <w:sz w:val="24"/>
          <w:szCs w:val="24"/>
        </w:rPr>
        <w:t>(</w:t>
      </w:r>
      <w:r>
        <w:rPr>
          <w:rFonts w:ascii="Century Gothic" w:hAnsi="Century Gothic"/>
          <w:i/>
          <w:iCs/>
          <w:sz w:val="24"/>
          <w:szCs w:val="24"/>
        </w:rPr>
        <w:t xml:space="preserve">Da sottoscrivere da parte del </w:t>
      </w:r>
      <w:r w:rsidR="00B8531D">
        <w:rPr>
          <w:rFonts w:ascii="Century Gothic" w:hAnsi="Century Gothic"/>
          <w:i/>
          <w:iCs/>
          <w:sz w:val="24"/>
          <w:szCs w:val="24"/>
        </w:rPr>
        <w:t>proprietario</w:t>
      </w:r>
      <w:r>
        <w:rPr>
          <w:rFonts w:ascii="Century Gothic" w:hAnsi="Century Gothic"/>
          <w:i/>
          <w:iCs/>
          <w:sz w:val="24"/>
          <w:szCs w:val="24"/>
        </w:rPr>
        <w:t xml:space="preserve"> finale delle opere</w:t>
      </w:r>
      <w:r w:rsidRPr="004638FB">
        <w:rPr>
          <w:rFonts w:ascii="Century Gothic" w:hAnsi="Century Gothic"/>
          <w:i/>
          <w:iCs/>
          <w:sz w:val="24"/>
          <w:szCs w:val="24"/>
        </w:rPr>
        <w:t>)</w:t>
      </w:r>
    </w:p>
    <w:p w14:paraId="352C0A47" w14:textId="77777777" w:rsidR="0039396D" w:rsidRPr="0039396D" w:rsidRDefault="0039396D" w:rsidP="0039396D">
      <w:pPr>
        <w:autoSpaceDE w:val="0"/>
        <w:autoSpaceDN w:val="0"/>
        <w:adjustRightInd w:val="0"/>
        <w:spacing w:after="0" w:line="360" w:lineRule="auto"/>
        <w:jc w:val="both"/>
        <w:rPr>
          <w:rFonts w:ascii="Century Gothic" w:hAnsi="Century Gothic"/>
        </w:rPr>
      </w:pPr>
    </w:p>
    <w:p w14:paraId="195B3904" w14:textId="77777777" w:rsidR="00E544E4" w:rsidRDefault="00E544E4" w:rsidP="00760C67">
      <w:pPr>
        <w:spacing w:line="360" w:lineRule="auto"/>
        <w:rPr>
          <w:rFonts w:ascii="Century Gothic" w:hAnsi="Century Gothic"/>
          <w:sz w:val="24"/>
          <w:szCs w:val="24"/>
        </w:rPr>
      </w:pPr>
      <w:bookmarkStart w:id="0" w:name="_Hlk175736587"/>
    </w:p>
    <w:p w14:paraId="711AD8A2" w14:textId="28427A51" w:rsidR="00760C67" w:rsidRPr="00FC148B" w:rsidRDefault="00760C67" w:rsidP="00760C67">
      <w:pPr>
        <w:spacing w:line="360" w:lineRule="auto"/>
        <w:rPr>
          <w:rFonts w:ascii="Century Gothic" w:hAnsi="Century Gothic"/>
          <w:sz w:val="24"/>
          <w:szCs w:val="24"/>
        </w:rPr>
      </w:pPr>
      <w:r w:rsidRPr="00FC148B">
        <w:rPr>
          <w:rFonts w:ascii="Century Gothic" w:hAnsi="Century Gothic"/>
          <w:sz w:val="24"/>
          <w:szCs w:val="24"/>
        </w:rPr>
        <w:t>Il/La Sottoscritto/a</w:t>
      </w:r>
      <w:r>
        <w:rPr>
          <w:rFonts w:ascii="Century Gothic" w:hAnsi="Century Gothic"/>
          <w:sz w:val="24"/>
          <w:szCs w:val="24"/>
        </w:rPr>
        <w:t xml:space="preserve"> </w:t>
      </w:r>
      <w:r w:rsidRPr="00FC148B">
        <w:rPr>
          <w:rFonts w:ascii="Century Gothic" w:hAnsi="Century Gothic"/>
          <w:sz w:val="24"/>
          <w:szCs w:val="24"/>
        </w:rPr>
        <w:t>______________________________________________________________</w:t>
      </w:r>
    </w:p>
    <w:p w14:paraId="2DF5B4CA" w14:textId="77777777" w:rsidR="00760C67" w:rsidRPr="00FC148B" w:rsidRDefault="00760C67" w:rsidP="00760C67">
      <w:pPr>
        <w:spacing w:line="360" w:lineRule="auto"/>
        <w:rPr>
          <w:rFonts w:ascii="Century Gothic" w:hAnsi="Century Gothic"/>
          <w:sz w:val="24"/>
          <w:szCs w:val="24"/>
        </w:rPr>
      </w:pPr>
      <w:r w:rsidRPr="00FC148B">
        <w:rPr>
          <w:rFonts w:ascii="Century Gothic" w:hAnsi="Century Gothic" w:cs="Arial"/>
          <w:sz w:val="24"/>
          <w:szCs w:val="24"/>
        </w:rPr>
        <w:t xml:space="preserve">nato/a </w:t>
      </w:r>
      <w:proofErr w:type="spellStart"/>
      <w:r w:rsidRPr="00FC148B">
        <w:rPr>
          <w:rFonts w:ascii="Century Gothic" w:hAnsi="Century Gothic" w:cs="Arial"/>
          <w:sz w:val="24"/>
          <w:szCs w:val="24"/>
        </w:rPr>
        <w:t>a</w:t>
      </w:r>
      <w:proofErr w:type="spellEnd"/>
      <w:r w:rsidRPr="00FC148B">
        <w:rPr>
          <w:rFonts w:ascii="Century Gothic" w:hAnsi="Century Gothic" w:cs="Arial"/>
          <w:sz w:val="24"/>
          <w:szCs w:val="24"/>
        </w:rPr>
        <w:t>________________</w:t>
      </w:r>
      <w:r>
        <w:rPr>
          <w:rFonts w:ascii="Century Gothic" w:hAnsi="Century Gothic" w:cs="Arial"/>
          <w:sz w:val="24"/>
          <w:szCs w:val="24"/>
        </w:rPr>
        <w:t>_________</w:t>
      </w:r>
      <w:r w:rsidRPr="00FC148B">
        <w:rPr>
          <w:rFonts w:ascii="Century Gothic" w:hAnsi="Century Gothic" w:cs="Arial"/>
          <w:sz w:val="24"/>
          <w:szCs w:val="24"/>
        </w:rPr>
        <w:t>___________ Prov.</w:t>
      </w:r>
      <w:r>
        <w:rPr>
          <w:rFonts w:ascii="Century Gothic" w:hAnsi="Century Gothic" w:cs="Arial"/>
          <w:sz w:val="24"/>
          <w:szCs w:val="24"/>
        </w:rPr>
        <w:t xml:space="preserve"> </w:t>
      </w:r>
      <w:r w:rsidRPr="00FC148B">
        <w:rPr>
          <w:rFonts w:ascii="Century Gothic" w:hAnsi="Century Gothic" w:cs="Arial"/>
          <w:sz w:val="24"/>
          <w:szCs w:val="24"/>
        </w:rPr>
        <w:t>__</w:t>
      </w:r>
      <w:r>
        <w:rPr>
          <w:rFonts w:ascii="Century Gothic" w:hAnsi="Century Gothic" w:cs="Arial"/>
          <w:sz w:val="24"/>
          <w:szCs w:val="24"/>
        </w:rPr>
        <w:t>__</w:t>
      </w:r>
      <w:r w:rsidRPr="00FC148B">
        <w:rPr>
          <w:rFonts w:ascii="Century Gothic" w:hAnsi="Century Gothic" w:cs="Arial"/>
          <w:sz w:val="24"/>
          <w:szCs w:val="24"/>
        </w:rPr>
        <w:t>_ il ___</w:t>
      </w:r>
      <w:r>
        <w:rPr>
          <w:rFonts w:ascii="Century Gothic" w:hAnsi="Century Gothic" w:cs="Arial"/>
          <w:sz w:val="24"/>
          <w:szCs w:val="24"/>
        </w:rPr>
        <w:t>__</w:t>
      </w:r>
      <w:r w:rsidRPr="00FC148B">
        <w:rPr>
          <w:rFonts w:ascii="Century Gothic" w:hAnsi="Century Gothic" w:cs="Arial"/>
          <w:sz w:val="24"/>
          <w:szCs w:val="24"/>
        </w:rPr>
        <w:t>_____ in qualità di:</w:t>
      </w:r>
    </w:p>
    <w:p w14:paraId="46257FA0" w14:textId="77777777" w:rsidR="00760C67" w:rsidRPr="00FC148B" w:rsidRDefault="00760C67" w:rsidP="00760C67">
      <w:pPr>
        <w:spacing w:line="360" w:lineRule="auto"/>
        <w:rPr>
          <w:rFonts w:ascii="Century Gothic" w:hAnsi="Century Gothic"/>
          <w:sz w:val="24"/>
          <w:szCs w:val="24"/>
        </w:rPr>
      </w:pPr>
      <w:r w:rsidRPr="00FC148B">
        <w:rPr>
          <w:rFonts w:ascii="Century Gothic" w:hAnsi="Century Gothic"/>
          <w:noProof/>
          <w:sz w:val="24"/>
          <w:szCs w:val="24"/>
        </w:rPr>
        <mc:AlternateContent>
          <mc:Choice Requires="wps">
            <w:drawing>
              <wp:anchor distT="0" distB="0" distL="114300" distR="114300" simplePos="0" relativeHeight="251661312" behindDoc="0" locked="0" layoutInCell="1" allowOverlap="1" wp14:anchorId="59121BD9" wp14:editId="26C32CD9">
                <wp:simplePos x="0" y="0"/>
                <wp:positionH relativeFrom="column">
                  <wp:posOffset>3447415</wp:posOffset>
                </wp:positionH>
                <wp:positionV relativeFrom="paragraph">
                  <wp:posOffset>59690</wp:posOffset>
                </wp:positionV>
                <wp:extent cx="111369" cy="93785"/>
                <wp:effectExtent l="0" t="0" r="22225" b="20955"/>
                <wp:wrapNone/>
                <wp:docPr id="296271514"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C7CFB8" id="Rettangolo 1" o:spid="_x0000_s1026" style="position:absolute;margin-left:271.45pt;margin-top:4.7pt;width:8.75pt;height:7.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59264" behindDoc="0" locked="0" layoutInCell="1" allowOverlap="1" wp14:anchorId="289C5295" wp14:editId="1018D820">
                <wp:simplePos x="0" y="0"/>
                <wp:positionH relativeFrom="column">
                  <wp:posOffset>2260600</wp:posOffset>
                </wp:positionH>
                <wp:positionV relativeFrom="paragraph">
                  <wp:posOffset>71120</wp:posOffset>
                </wp:positionV>
                <wp:extent cx="111369" cy="93785"/>
                <wp:effectExtent l="0" t="0" r="22225" b="20955"/>
                <wp:wrapNone/>
                <wp:docPr id="1404212533"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6D92C" id="Rettangolo 1" o:spid="_x0000_s1026" style="position:absolute;margin-left:178pt;margin-top:5.6pt;width:8.75pt;height: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60288" behindDoc="0" locked="0" layoutInCell="1" allowOverlap="1" wp14:anchorId="24280DBB" wp14:editId="2FA38B10">
                <wp:simplePos x="0" y="0"/>
                <wp:positionH relativeFrom="column">
                  <wp:posOffset>81573</wp:posOffset>
                </wp:positionH>
                <wp:positionV relativeFrom="paragraph">
                  <wp:posOffset>52265</wp:posOffset>
                </wp:positionV>
                <wp:extent cx="111369" cy="93785"/>
                <wp:effectExtent l="0" t="0" r="22225" b="20955"/>
                <wp:wrapNone/>
                <wp:docPr id="2036326527"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E3B689" id="Rettangolo 1" o:spid="_x0000_s1026" style="position:absolute;margin-left:6.4pt;margin-top:4.1pt;width:8.75pt;height:7.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" fillcolor="white [3201]" strokecolor="#4ea72e [3209]" strokeweight="1pt"/>
            </w:pict>
          </mc:Fallback>
        </mc:AlternateContent>
      </w:r>
      <w:r w:rsidRPr="00FC148B">
        <w:rPr>
          <w:rFonts w:ascii="Century Gothic" w:hAnsi="Century Gothic"/>
          <w:sz w:val="24"/>
          <w:szCs w:val="24"/>
        </w:rPr>
        <w:t xml:space="preserve">         Legale rappresentante          Delegato            Altro </w:t>
      </w:r>
    </w:p>
    <w:p w14:paraId="279DF997" w14:textId="77777777" w:rsidR="00760C67" w:rsidRPr="00FC148B" w:rsidRDefault="00760C67" w:rsidP="00760C67">
      <w:pPr>
        <w:spacing w:line="360" w:lineRule="auto"/>
        <w:rPr>
          <w:rFonts w:ascii="Century Gothic" w:hAnsi="Century Gothic"/>
          <w:i/>
          <w:iCs/>
          <w:sz w:val="24"/>
          <w:szCs w:val="24"/>
        </w:rPr>
      </w:pPr>
      <w:bookmarkStart w:id="1" w:name="_Hlk173243630"/>
      <w:r w:rsidRPr="00FC148B">
        <w:rPr>
          <w:rFonts w:ascii="Century Gothic" w:hAnsi="Century Gothic"/>
          <w:i/>
          <w:iCs/>
          <w:sz w:val="24"/>
          <w:szCs w:val="24"/>
        </w:rPr>
        <w:t>(allegare atto di delega o procura se diverso da Legale rappresentante)</w:t>
      </w:r>
    </w:p>
    <w:bookmarkEnd w:id="1"/>
    <w:p w14:paraId="727CCEE0" w14:textId="77777777" w:rsidR="00760C67" w:rsidRPr="00FC148B" w:rsidRDefault="00760C67" w:rsidP="00760C67">
      <w:pPr>
        <w:spacing w:line="360" w:lineRule="auto"/>
        <w:rPr>
          <w:rFonts w:ascii="Century Gothic" w:hAnsi="Century Gothic"/>
          <w:sz w:val="24"/>
          <w:szCs w:val="24"/>
        </w:rPr>
      </w:pPr>
      <w:r w:rsidRPr="00FC148B">
        <w:rPr>
          <w:rFonts w:ascii="Century Gothic" w:hAnsi="Century Gothic"/>
          <w:sz w:val="24"/>
          <w:szCs w:val="24"/>
        </w:rPr>
        <w:t>della Società/ Ente_____________________________________________________________</w:t>
      </w:r>
    </w:p>
    <w:p w14:paraId="391949FB" w14:textId="77777777" w:rsidR="00760C67" w:rsidRDefault="00760C67" w:rsidP="00760C67">
      <w:pPr>
        <w:spacing w:line="360" w:lineRule="auto"/>
        <w:rPr>
          <w:rFonts w:ascii="Century Gothic" w:hAnsi="Century Gothic"/>
          <w:sz w:val="24"/>
          <w:szCs w:val="24"/>
        </w:rPr>
      </w:pPr>
      <w:r w:rsidRPr="00FC148B">
        <w:rPr>
          <w:rFonts w:ascii="Century Gothic" w:hAnsi="Century Gothic"/>
          <w:sz w:val="24"/>
          <w:szCs w:val="24"/>
        </w:rPr>
        <w:t>con sede in ___________________</w:t>
      </w:r>
      <w:r>
        <w:rPr>
          <w:rFonts w:ascii="Century Gothic" w:hAnsi="Century Gothic"/>
          <w:sz w:val="24"/>
          <w:szCs w:val="24"/>
        </w:rPr>
        <w:t>________</w:t>
      </w:r>
      <w:r w:rsidRPr="00FC148B">
        <w:rPr>
          <w:rFonts w:ascii="Century Gothic" w:hAnsi="Century Gothic"/>
          <w:sz w:val="24"/>
          <w:szCs w:val="24"/>
        </w:rPr>
        <w:t>_ Via</w:t>
      </w:r>
      <w:r>
        <w:rPr>
          <w:rFonts w:ascii="Century Gothic" w:hAnsi="Century Gothic"/>
          <w:sz w:val="24"/>
          <w:szCs w:val="24"/>
        </w:rPr>
        <w:t xml:space="preserve">/Piazza </w:t>
      </w:r>
      <w:r w:rsidRPr="00FC148B">
        <w:rPr>
          <w:rFonts w:ascii="Century Gothic" w:hAnsi="Century Gothic"/>
          <w:sz w:val="24"/>
          <w:szCs w:val="24"/>
        </w:rPr>
        <w:t>__</w:t>
      </w:r>
      <w:r>
        <w:rPr>
          <w:rFonts w:ascii="Century Gothic" w:hAnsi="Century Gothic"/>
          <w:sz w:val="24"/>
          <w:szCs w:val="24"/>
        </w:rPr>
        <w:t>___________</w:t>
      </w:r>
      <w:r w:rsidRPr="00FC148B">
        <w:rPr>
          <w:rFonts w:ascii="Century Gothic" w:hAnsi="Century Gothic"/>
          <w:sz w:val="24"/>
          <w:szCs w:val="24"/>
        </w:rPr>
        <w:t>________________</w:t>
      </w:r>
    </w:p>
    <w:p w14:paraId="1A37FD86" w14:textId="77777777" w:rsidR="00760C67" w:rsidRPr="00FC148B" w:rsidRDefault="00760C67" w:rsidP="00760C67">
      <w:pPr>
        <w:spacing w:line="360" w:lineRule="auto"/>
        <w:rPr>
          <w:rFonts w:ascii="Century Gothic" w:hAnsi="Century Gothic"/>
          <w:sz w:val="24"/>
          <w:szCs w:val="24"/>
        </w:rPr>
      </w:pPr>
      <w:r w:rsidRPr="00FC148B">
        <w:rPr>
          <w:rFonts w:ascii="Century Gothic" w:hAnsi="Century Gothic"/>
          <w:sz w:val="24"/>
          <w:szCs w:val="24"/>
        </w:rPr>
        <w:t>CAP_______________</w:t>
      </w:r>
      <w:r>
        <w:rPr>
          <w:rFonts w:ascii="Century Gothic" w:hAnsi="Century Gothic"/>
          <w:sz w:val="24"/>
          <w:szCs w:val="24"/>
        </w:rPr>
        <w:t xml:space="preserve"> </w:t>
      </w:r>
      <w:r w:rsidRPr="00FC148B">
        <w:rPr>
          <w:rFonts w:ascii="Century Gothic" w:hAnsi="Century Gothic"/>
          <w:sz w:val="24"/>
          <w:szCs w:val="24"/>
        </w:rPr>
        <w:t>Prov. _______</w:t>
      </w:r>
    </w:p>
    <w:p w14:paraId="7105C143" w14:textId="77777777" w:rsidR="00760C67" w:rsidRDefault="00760C67" w:rsidP="00760C67">
      <w:pPr>
        <w:spacing w:after="0" w:line="360" w:lineRule="auto"/>
        <w:rPr>
          <w:rFonts w:ascii="Century Gothic" w:hAnsi="Century Gothic"/>
          <w:sz w:val="24"/>
          <w:szCs w:val="24"/>
        </w:rPr>
      </w:pPr>
      <w:r w:rsidRPr="00FC148B">
        <w:rPr>
          <w:rFonts w:ascii="Century Gothic" w:hAnsi="Century Gothic"/>
          <w:sz w:val="24"/>
          <w:szCs w:val="24"/>
        </w:rPr>
        <w:t xml:space="preserve">e-mail/ indirizzo PEC ____________________________________________________________               </w:t>
      </w:r>
    </w:p>
    <w:p w14:paraId="04D42167" w14:textId="77777777" w:rsidR="00760C67" w:rsidRPr="00FC148B" w:rsidRDefault="00760C67" w:rsidP="00760C67">
      <w:pPr>
        <w:spacing w:after="0" w:line="360" w:lineRule="auto"/>
        <w:rPr>
          <w:rFonts w:ascii="Century Gothic" w:hAnsi="Century Gothic"/>
          <w:sz w:val="24"/>
          <w:szCs w:val="24"/>
        </w:rPr>
      </w:pPr>
      <w:r w:rsidRPr="00FC148B">
        <w:rPr>
          <w:rFonts w:ascii="Century Gothic" w:hAnsi="Century Gothic"/>
          <w:sz w:val="24"/>
          <w:szCs w:val="24"/>
        </w:rPr>
        <w:t>CF – P.IVA (</w:t>
      </w:r>
      <w:r w:rsidRPr="00FC148B">
        <w:rPr>
          <w:rFonts w:ascii="Century Gothic" w:hAnsi="Century Gothic" w:cs="Arial"/>
          <w:sz w:val="24"/>
          <w:szCs w:val="24"/>
        </w:rPr>
        <w:t xml:space="preserve">riferito alla Società/Ente) </w:t>
      </w:r>
      <w:r>
        <w:rPr>
          <w:rFonts w:ascii="Century Gothic" w:hAnsi="Century Gothic" w:cs="Arial"/>
          <w:sz w:val="24"/>
          <w:szCs w:val="24"/>
        </w:rPr>
        <w:t>_</w:t>
      </w:r>
      <w:r w:rsidRPr="00FC148B">
        <w:rPr>
          <w:rFonts w:ascii="Century Gothic" w:hAnsi="Century Gothic"/>
          <w:sz w:val="24"/>
          <w:szCs w:val="24"/>
        </w:rPr>
        <w:t>___________________________________________</w:t>
      </w:r>
    </w:p>
    <w:bookmarkEnd w:id="0"/>
    <w:p w14:paraId="7B62A8C4" w14:textId="77777777" w:rsidR="00760C67" w:rsidRDefault="00760C67" w:rsidP="00760C67">
      <w:pPr>
        <w:spacing w:after="0" w:line="360" w:lineRule="auto"/>
        <w:jc w:val="center"/>
        <w:rPr>
          <w:rFonts w:ascii="Century Gothic" w:hAnsi="Century Gothic"/>
          <w:sz w:val="24"/>
          <w:szCs w:val="24"/>
        </w:rPr>
      </w:pPr>
    </w:p>
    <w:p w14:paraId="740F8ABD" w14:textId="086DE7CF" w:rsidR="007C6C0F" w:rsidRPr="00760C67" w:rsidRDefault="00A15F81" w:rsidP="00760C67">
      <w:pPr>
        <w:spacing w:line="360" w:lineRule="auto"/>
        <w:jc w:val="center"/>
        <w:rPr>
          <w:rFonts w:ascii="Century Gothic" w:hAnsi="Century Gothic"/>
          <w:sz w:val="24"/>
          <w:szCs w:val="24"/>
        </w:rPr>
      </w:pPr>
      <w:r w:rsidRPr="00760C67">
        <w:rPr>
          <w:rFonts w:ascii="Century Gothic" w:hAnsi="Century Gothic"/>
          <w:sz w:val="24"/>
          <w:szCs w:val="24"/>
        </w:rPr>
        <w:t>DICHIARA</w:t>
      </w:r>
      <w:r w:rsidR="00776685" w:rsidRPr="00760C67">
        <w:rPr>
          <w:rFonts w:ascii="Century Gothic" w:hAnsi="Century Gothic"/>
          <w:sz w:val="24"/>
          <w:szCs w:val="24"/>
        </w:rPr>
        <w:t xml:space="preserve"> </w:t>
      </w:r>
      <w:r w:rsidR="007C6C0F" w:rsidRPr="00760C67">
        <w:rPr>
          <w:rFonts w:ascii="Century Gothic" w:hAnsi="Century Gothic"/>
          <w:sz w:val="24"/>
          <w:szCs w:val="24"/>
        </w:rPr>
        <w:t>che</w:t>
      </w:r>
    </w:p>
    <w:p w14:paraId="3C64BCEA" w14:textId="2C3A3020" w:rsidR="006D551D" w:rsidRPr="00760C67" w:rsidRDefault="00760C67" w:rsidP="00760C67">
      <w:pPr>
        <w:spacing w:line="360" w:lineRule="auto"/>
        <w:jc w:val="both"/>
        <w:rPr>
          <w:rFonts w:ascii="Century Gothic" w:hAnsi="Century Gothic"/>
          <w:sz w:val="24"/>
          <w:szCs w:val="24"/>
        </w:rPr>
      </w:pPr>
      <w:r w:rsidRPr="00760C67">
        <w:rPr>
          <w:rFonts w:ascii="Century Gothic" w:hAnsi="Century Gothic"/>
          <w:sz w:val="24"/>
          <w:szCs w:val="24"/>
        </w:rPr>
        <w:t>i</w:t>
      </w:r>
      <w:r w:rsidR="00C76DC6" w:rsidRPr="00760C67">
        <w:rPr>
          <w:rFonts w:ascii="Century Gothic" w:hAnsi="Century Gothic"/>
          <w:sz w:val="24"/>
          <w:szCs w:val="24"/>
        </w:rPr>
        <w:t>n caso di accoglimento della proposta</w:t>
      </w:r>
      <w:r w:rsidRPr="00760C67">
        <w:rPr>
          <w:rFonts w:ascii="Century Gothic" w:hAnsi="Century Gothic"/>
          <w:sz w:val="24"/>
          <w:szCs w:val="24"/>
        </w:rPr>
        <w:t xml:space="preserve"> dell’intervento ____________________________________________________________ (</w:t>
      </w:r>
      <w:r w:rsidRPr="00760C67">
        <w:rPr>
          <w:rFonts w:ascii="Century Gothic" w:hAnsi="Century Gothic"/>
          <w:i/>
          <w:iCs/>
          <w:sz w:val="24"/>
          <w:szCs w:val="24"/>
        </w:rPr>
        <w:t>breve descrizione</w:t>
      </w:r>
      <w:r w:rsidRPr="00760C67">
        <w:rPr>
          <w:rFonts w:ascii="Century Gothic" w:hAnsi="Century Gothic"/>
          <w:sz w:val="24"/>
          <w:szCs w:val="24"/>
        </w:rPr>
        <w:t>),</w:t>
      </w:r>
      <w:r w:rsidR="00C76DC6" w:rsidRPr="00760C67">
        <w:rPr>
          <w:rFonts w:ascii="Century Gothic" w:hAnsi="Century Gothic"/>
          <w:sz w:val="24"/>
          <w:szCs w:val="24"/>
        </w:rPr>
        <w:t xml:space="preserve"> </w:t>
      </w:r>
      <w:r w:rsidR="00C96ECD" w:rsidRPr="00760C67">
        <w:rPr>
          <w:rFonts w:ascii="Century Gothic" w:hAnsi="Century Gothic"/>
          <w:sz w:val="24"/>
          <w:szCs w:val="24"/>
        </w:rPr>
        <w:t>si impegna</w:t>
      </w:r>
      <w:r w:rsidR="006D551D" w:rsidRPr="00760C67">
        <w:rPr>
          <w:rFonts w:ascii="Century Gothic" w:hAnsi="Century Gothic"/>
          <w:sz w:val="24"/>
          <w:szCs w:val="24"/>
        </w:rPr>
        <w:t>,</w:t>
      </w:r>
      <w:r w:rsidR="00C96ECD" w:rsidRPr="00760C67">
        <w:rPr>
          <w:rFonts w:ascii="Century Gothic" w:hAnsi="Century Gothic"/>
          <w:sz w:val="24"/>
          <w:szCs w:val="24"/>
        </w:rPr>
        <w:t xml:space="preserve"> </w:t>
      </w:r>
      <w:r w:rsidR="006D551D" w:rsidRPr="00760C67">
        <w:rPr>
          <w:rFonts w:ascii="Century Gothic" w:hAnsi="Century Gothic"/>
          <w:sz w:val="24"/>
          <w:szCs w:val="24"/>
        </w:rPr>
        <w:t>ai sensi dell’art. 65 del Regolamento UE 2021/1060, a non effettuare modifiche sostanziali che alterino la natura, gli obiettivi o le condizioni di attuazione dell’operazione, con il risultato di comprometterne gli obiettivi originari, per almeno 5 (cinque) anni dal pagamento del saldo.</w:t>
      </w:r>
    </w:p>
    <w:p w14:paraId="47CAC62A" w14:textId="62DDC2BC" w:rsidR="00C76DC6" w:rsidRPr="00760C67" w:rsidRDefault="00C76DC6" w:rsidP="00760C67">
      <w:pPr>
        <w:spacing w:line="360" w:lineRule="auto"/>
        <w:jc w:val="center"/>
        <w:rPr>
          <w:rFonts w:ascii="Century Gothic" w:hAnsi="Century Gothic"/>
          <w:sz w:val="24"/>
          <w:szCs w:val="24"/>
        </w:rPr>
      </w:pPr>
      <w:r w:rsidRPr="00760C67">
        <w:rPr>
          <w:rFonts w:ascii="Century Gothic" w:hAnsi="Century Gothic"/>
          <w:sz w:val="24"/>
          <w:szCs w:val="24"/>
        </w:rPr>
        <w:t>DICHIARA inoltre</w:t>
      </w:r>
    </w:p>
    <w:p w14:paraId="272A2C86" w14:textId="77777777" w:rsidR="00760C67" w:rsidRPr="00FC148B" w:rsidRDefault="00760C67" w:rsidP="00760C67">
      <w:pPr>
        <w:spacing w:after="0" w:line="360" w:lineRule="auto"/>
        <w:jc w:val="both"/>
        <w:rPr>
          <w:rFonts w:ascii="Century Gothic" w:hAnsi="Century Gothic"/>
          <w:sz w:val="24"/>
          <w:szCs w:val="24"/>
        </w:rPr>
      </w:pPr>
      <w:r>
        <w:rPr>
          <w:rFonts w:ascii="Century Gothic" w:hAnsi="Century Gothic"/>
          <w:sz w:val="24"/>
          <w:szCs w:val="24"/>
        </w:rPr>
        <w:t>d</w:t>
      </w:r>
      <w:r w:rsidRPr="00AD462F">
        <w:rPr>
          <w:rFonts w:ascii="Century Gothic" w:hAnsi="Century Gothic"/>
          <w:sz w:val="24"/>
          <w:szCs w:val="24"/>
        </w:rPr>
        <w:t>i essere consapevole che l</w:t>
      </w:r>
      <w:r w:rsidRPr="00AD462F">
        <w:rPr>
          <w:rFonts w:ascii="Century Gothic" w:hAnsi="Century Gothic" w:cs="Century Gothic"/>
          <w:sz w:val="24"/>
          <w:szCs w:val="24"/>
        </w:rPr>
        <w:t xml:space="preserve">’agevolazione assegnata può essere revocata nel caso di inottemperanza rispetto al suddetto impegno e, più in generale, qualora, in sede di verifica da parte dei competenti uffici regionali, vengano riscontrate irregolarità attuative o mancanza dei requisiti sulla base dei quali l’agevolazione è stata </w:t>
      </w:r>
      <w:r w:rsidRPr="00AD462F">
        <w:rPr>
          <w:rFonts w:ascii="Century Gothic" w:hAnsi="Century Gothic" w:cs="Century Gothic"/>
          <w:sz w:val="24"/>
          <w:szCs w:val="24"/>
        </w:rPr>
        <w:lastRenderedPageBreak/>
        <w:t>concessa ed erogata</w:t>
      </w:r>
      <w:r>
        <w:rPr>
          <w:rFonts w:ascii="Century Gothic" w:hAnsi="Century Gothic" w:cs="Century Gothic"/>
          <w:sz w:val="24"/>
          <w:szCs w:val="24"/>
        </w:rPr>
        <w:t>,</w:t>
      </w:r>
      <w:r w:rsidRPr="00AD462F">
        <w:rPr>
          <w:rFonts w:ascii="Century Gothic" w:hAnsi="Century Gothic" w:cs="Century Gothic"/>
          <w:sz w:val="24"/>
          <w:szCs w:val="24"/>
        </w:rPr>
        <w:t xml:space="preserve"> così come previsto dal punto D.2 dell’Avviso dell’</w:t>
      </w:r>
      <w:r w:rsidRPr="00AD462F">
        <w:rPr>
          <w:rFonts w:ascii="Century Gothic" w:hAnsi="Century Gothic"/>
          <w:sz w:val="24"/>
          <w:szCs w:val="24"/>
        </w:rPr>
        <w:t xml:space="preserve">Iniziativa “Multimodale Urbano” approvato con </w:t>
      </w:r>
      <w:bookmarkStart w:id="2" w:name="_Hlk175663754"/>
      <w:r w:rsidRPr="00FC148B">
        <w:rPr>
          <w:rFonts w:ascii="Century Gothic" w:hAnsi="Century Gothic"/>
          <w:sz w:val="24"/>
          <w:szCs w:val="24"/>
        </w:rPr>
        <w:t>D</w:t>
      </w:r>
      <w:r>
        <w:rPr>
          <w:rFonts w:ascii="Century Gothic" w:hAnsi="Century Gothic"/>
          <w:sz w:val="24"/>
          <w:szCs w:val="24"/>
        </w:rPr>
        <w:t>.D.U.O.</w:t>
      </w:r>
      <w:r w:rsidRPr="00FC148B">
        <w:rPr>
          <w:rFonts w:ascii="Century Gothic" w:hAnsi="Century Gothic"/>
          <w:sz w:val="24"/>
          <w:szCs w:val="24"/>
        </w:rPr>
        <w:t xml:space="preserve"> n. 11903 del </w:t>
      </w:r>
      <w:proofErr w:type="gramStart"/>
      <w:r w:rsidRPr="00FC148B">
        <w:rPr>
          <w:rFonts w:ascii="Century Gothic" w:hAnsi="Century Gothic"/>
          <w:sz w:val="24"/>
          <w:szCs w:val="24"/>
        </w:rPr>
        <w:t>1 agosto</w:t>
      </w:r>
      <w:proofErr w:type="gramEnd"/>
      <w:r w:rsidRPr="00FC148B">
        <w:rPr>
          <w:rFonts w:ascii="Century Gothic" w:hAnsi="Century Gothic"/>
          <w:sz w:val="24"/>
          <w:szCs w:val="24"/>
        </w:rPr>
        <w:t xml:space="preserve"> 2024.</w:t>
      </w:r>
    </w:p>
    <w:bookmarkEnd w:id="2"/>
    <w:p w14:paraId="17FAE520" w14:textId="77777777" w:rsidR="00760C67" w:rsidRDefault="00760C67" w:rsidP="00760C67">
      <w:pPr>
        <w:tabs>
          <w:tab w:val="left" w:pos="8010"/>
        </w:tabs>
        <w:spacing w:before="151" w:after="0" w:line="240" w:lineRule="auto"/>
        <w:rPr>
          <w:rFonts w:ascii="Century Gothic" w:hAnsi="Century Gothic"/>
          <w:i/>
          <w:sz w:val="24"/>
          <w:szCs w:val="24"/>
        </w:rPr>
      </w:pPr>
      <w:r w:rsidRPr="00AD462F">
        <w:rPr>
          <w:rFonts w:ascii="Century Gothic" w:hAnsi="Century Gothic"/>
          <w:i/>
          <w:sz w:val="24"/>
          <w:szCs w:val="24"/>
        </w:rPr>
        <w:t>Luogo</w:t>
      </w:r>
      <w:r w:rsidRPr="00AD462F">
        <w:rPr>
          <w:rFonts w:ascii="Century Gothic" w:hAnsi="Century Gothic"/>
          <w:i/>
          <w:spacing w:val="9"/>
          <w:sz w:val="24"/>
          <w:szCs w:val="24"/>
        </w:rPr>
        <w:t xml:space="preserve"> </w:t>
      </w:r>
      <w:r w:rsidRPr="00AD462F">
        <w:rPr>
          <w:rFonts w:ascii="Century Gothic" w:hAnsi="Century Gothic"/>
          <w:i/>
          <w:sz w:val="24"/>
          <w:szCs w:val="24"/>
        </w:rPr>
        <w:t>e</w:t>
      </w:r>
      <w:r w:rsidRPr="00AD462F">
        <w:rPr>
          <w:rFonts w:ascii="Century Gothic" w:hAnsi="Century Gothic"/>
          <w:i/>
          <w:spacing w:val="11"/>
          <w:sz w:val="24"/>
          <w:szCs w:val="24"/>
        </w:rPr>
        <w:t xml:space="preserve"> </w:t>
      </w:r>
      <w:r w:rsidRPr="00AD462F">
        <w:rPr>
          <w:rFonts w:ascii="Century Gothic" w:hAnsi="Century Gothic"/>
          <w:i/>
          <w:sz w:val="24"/>
          <w:szCs w:val="24"/>
        </w:rPr>
        <w:t>data                                                            Firma del Legale rappresentante o</w:t>
      </w:r>
    </w:p>
    <w:p w14:paraId="48B9F456" w14:textId="0D5131BA" w:rsidR="00C76DC6" w:rsidRPr="00760C67" w:rsidRDefault="00760C67" w:rsidP="00760C67">
      <w:pPr>
        <w:tabs>
          <w:tab w:val="left" w:pos="8010"/>
        </w:tabs>
        <w:spacing w:before="151" w:after="0" w:line="240" w:lineRule="auto"/>
        <w:rPr>
          <w:rFonts w:ascii="Century Gothic" w:hAnsi="Century Gothic"/>
          <w:b/>
          <w:bCs/>
          <w:sz w:val="24"/>
          <w:szCs w:val="24"/>
        </w:rPr>
      </w:pPr>
      <w:r>
        <w:rPr>
          <w:rFonts w:ascii="Century Gothic" w:hAnsi="Century Gothic"/>
          <w:i/>
          <w:sz w:val="24"/>
          <w:szCs w:val="24"/>
        </w:rPr>
        <w:t xml:space="preserve">                                                             </w:t>
      </w:r>
      <w:r w:rsidRPr="00AD462F">
        <w:rPr>
          <w:rFonts w:ascii="Century Gothic" w:hAnsi="Century Gothic"/>
          <w:i/>
          <w:sz w:val="24"/>
          <w:szCs w:val="24"/>
        </w:rPr>
        <w:t xml:space="preserve">                               suo delegato</w:t>
      </w:r>
    </w:p>
    <w:sectPr w:rsidR="00C76DC6" w:rsidRPr="00760C6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219A7"/>
    <w:multiLevelType w:val="hybridMultilevel"/>
    <w:tmpl w:val="A82E76FC"/>
    <w:lvl w:ilvl="0" w:tplc="ADA291B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840B29"/>
    <w:multiLevelType w:val="hybridMultilevel"/>
    <w:tmpl w:val="60A4E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056BB"/>
    <w:multiLevelType w:val="hybridMultilevel"/>
    <w:tmpl w:val="EB74477E"/>
    <w:lvl w:ilvl="0" w:tplc="0410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numFmt w:val="bullet"/>
      <w:lvlText w:val="•"/>
      <w:lvlJc w:val="left"/>
      <w:pPr>
        <w:ind w:left="1980" w:hanging="360"/>
      </w:pPr>
      <w:rPr>
        <w:rFonts w:ascii="Aptos" w:eastAsiaTheme="minorHAnsi" w:hAnsi="Aptos" w:cstheme="minorBid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90B2520"/>
    <w:multiLevelType w:val="hybridMultilevel"/>
    <w:tmpl w:val="130646FC"/>
    <w:lvl w:ilvl="0" w:tplc="878A22BC">
      <w:start w:val="1"/>
      <w:numFmt w:val="decimal"/>
      <w:lvlText w:val="%1."/>
      <w:lvlJc w:val="left"/>
      <w:pPr>
        <w:ind w:left="720" w:hanging="360"/>
      </w:pPr>
    </w:lvl>
    <w:lvl w:ilvl="1" w:tplc="E8908DC8">
      <w:start w:val="1"/>
      <w:numFmt w:val="lowerLetter"/>
      <w:lvlText w:val="%2."/>
      <w:lvlJc w:val="left"/>
      <w:pPr>
        <w:ind w:left="1440" w:hanging="360"/>
      </w:pPr>
    </w:lvl>
    <w:lvl w:ilvl="2" w:tplc="C0D4017E">
      <w:start w:val="1"/>
      <w:numFmt w:val="lowerRoman"/>
      <w:lvlText w:val="%3."/>
      <w:lvlJc w:val="right"/>
      <w:pPr>
        <w:ind w:left="2160" w:hanging="180"/>
      </w:pPr>
    </w:lvl>
    <w:lvl w:ilvl="3" w:tplc="BE4CDEA4">
      <w:start w:val="1"/>
      <w:numFmt w:val="decimal"/>
      <w:lvlText w:val="%4."/>
      <w:lvlJc w:val="left"/>
      <w:pPr>
        <w:ind w:left="2880" w:hanging="360"/>
      </w:pPr>
    </w:lvl>
    <w:lvl w:ilvl="4" w:tplc="BFB4F94C">
      <w:start w:val="1"/>
      <w:numFmt w:val="lowerLetter"/>
      <w:lvlText w:val="%5."/>
      <w:lvlJc w:val="left"/>
      <w:pPr>
        <w:ind w:left="3600" w:hanging="360"/>
      </w:pPr>
    </w:lvl>
    <w:lvl w:ilvl="5" w:tplc="72D6D748">
      <w:start w:val="1"/>
      <w:numFmt w:val="lowerRoman"/>
      <w:lvlText w:val="%6."/>
      <w:lvlJc w:val="right"/>
      <w:pPr>
        <w:ind w:left="4320" w:hanging="180"/>
      </w:pPr>
    </w:lvl>
    <w:lvl w:ilvl="6" w:tplc="916A1132">
      <w:start w:val="1"/>
      <w:numFmt w:val="decimal"/>
      <w:lvlText w:val="%7."/>
      <w:lvlJc w:val="left"/>
      <w:pPr>
        <w:ind w:left="5040" w:hanging="360"/>
      </w:pPr>
    </w:lvl>
    <w:lvl w:ilvl="7" w:tplc="0E24B8BE">
      <w:start w:val="1"/>
      <w:numFmt w:val="lowerLetter"/>
      <w:lvlText w:val="%8."/>
      <w:lvlJc w:val="left"/>
      <w:pPr>
        <w:ind w:left="5760" w:hanging="360"/>
      </w:pPr>
    </w:lvl>
    <w:lvl w:ilvl="8" w:tplc="F666579C">
      <w:start w:val="1"/>
      <w:numFmt w:val="lowerRoman"/>
      <w:lvlText w:val="%9."/>
      <w:lvlJc w:val="right"/>
      <w:pPr>
        <w:ind w:left="6480" w:hanging="180"/>
      </w:pPr>
    </w:lvl>
  </w:abstractNum>
  <w:abstractNum w:abstractNumId="4" w15:restartNumberingAfterBreak="0">
    <w:nsid w:val="61D72E2D"/>
    <w:multiLevelType w:val="hybridMultilevel"/>
    <w:tmpl w:val="0D5606DE"/>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953397B"/>
    <w:multiLevelType w:val="hybridMultilevel"/>
    <w:tmpl w:val="97C6F7FA"/>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69993332">
    <w:abstractNumId w:val="1"/>
  </w:num>
  <w:num w:numId="2" w16cid:durableId="455637536">
    <w:abstractNumId w:val="2"/>
  </w:num>
  <w:num w:numId="3" w16cid:durableId="1300499746">
    <w:abstractNumId w:val="0"/>
  </w:num>
  <w:num w:numId="4" w16cid:durableId="1492021756">
    <w:abstractNumId w:val="3"/>
  </w:num>
  <w:num w:numId="5" w16cid:durableId="856424707">
    <w:abstractNumId w:val="4"/>
  </w:num>
  <w:num w:numId="6" w16cid:durableId="19716716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85"/>
    <w:rsid w:val="000664E2"/>
    <w:rsid w:val="000F4F41"/>
    <w:rsid w:val="00141AD4"/>
    <w:rsid w:val="0016633D"/>
    <w:rsid w:val="00264126"/>
    <w:rsid w:val="00284775"/>
    <w:rsid w:val="00326B1A"/>
    <w:rsid w:val="00334E85"/>
    <w:rsid w:val="00340ABE"/>
    <w:rsid w:val="0034321B"/>
    <w:rsid w:val="00352E74"/>
    <w:rsid w:val="00386782"/>
    <w:rsid w:val="0039396D"/>
    <w:rsid w:val="003E7643"/>
    <w:rsid w:val="004415F9"/>
    <w:rsid w:val="00474A49"/>
    <w:rsid w:val="0048331E"/>
    <w:rsid w:val="004B60CD"/>
    <w:rsid w:val="004D21F9"/>
    <w:rsid w:val="00542DCD"/>
    <w:rsid w:val="0055520A"/>
    <w:rsid w:val="00560AB9"/>
    <w:rsid w:val="00562474"/>
    <w:rsid w:val="005921A3"/>
    <w:rsid w:val="005A118B"/>
    <w:rsid w:val="006449B7"/>
    <w:rsid w:val="006466A1"/>
    <w:rsid w:val="006D551D"/>
    <w:rsid w:val="00704EF7"/>
    <w:rsid w:val="00757D09"/>
    <w:rsid w:val="00760C67"/>
    <w:rsid w:val="00766566"/>
    <w:rsid w:val="00775401"/>
    <w:rsid w:val="00776685"/>
    <w:rsid w:val="007A1934"/>
    <w:rsid w:val="007C44B4"/>
    <w:rsid w:val="007C6C0F"/>
    <w:rsid w:val="007E55B9"/>
    <w:rsid w:val="00827E84"/>
    <w:rsid w:val="00842277"/>
    <w:rsid w:val="00854613"/>
    <w:rsid w:val="008614CD"/>
    <w:rsid w:val="008B729D"/>
    <w:rsid w:val="008E1133"/>
    <w:rsid w:val="00956FAC"/>
    <w:rsid w:val="00962EEB"/>
    <w:rsid w:val="00A15F81"/>
    <w:rsid w:val="00A27AE6"/>
    <w:rsid w:val="00A660A0"/>
    <w:rsid w:val="00A73EA8"/>
    <w:rsid w:val="00AB52F9"/>
    <w:rsid w:val="00AC136E"/>
    <w:rsid w:val="00AD1E85"/>
    <w:rsid w:val="00B30C58"/>
    <w:rsid w:val="00B4375C"/>
    <w:rsid w:val="00B8531D"/>
    <w:rsid w:val="00BD23BF"/>
    <w:rsid w:val="00C463B3"/>
    <w:rsid w:val="00C76DC6"/>
    <w:rsid w:val="00C96ECD"/>
    <w:rsid w:val="00D02BEE"/>
    <w:rsid w:val="00D51A81"/>
    <w:rsid w:val="00D9260E"/>
    <w:rsid w:val="00DE787D"/>
    <w:rsid w:val="00DF279A"/>
    <w:rsid w:val="00E033B0"/>
    <w:rsid w:val="00E44795"/>
    <w:rsid w:val="00E500AE"/>
    <w:rsid w:val="00E544E4"/>
    <w:rsid w:val="00ED0345"/>
    <w:rsid w:val="00F34244"/>
    <w:rsid w:val="00F349FF"/>
    <w:rsid w:val="00F47DD9"/>
    <w:rsid w:val="00F61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43B1"/>
  <w15:chartTrackingRefBased/>
  <w15:docId w15:val="{2A193694-6AC3-40FC-B897-803CE6EA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6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76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766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766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766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7668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668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668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668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66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766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766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766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766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766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66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66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66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6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66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668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66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668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6685"/>
    <w:rPr>
      <w:i/>
      <w:iCs/>
      <w:color w:val="404040" w:themeColor="text1" w:themeTint="BF"/>
    </w:rPr>
  </w:style>
  <w:style w:type="paragraph" w:styleId="Paragrafoelenco">
    <w:name w:val="List Paragraph"/>
    <w:aliases w:val="Question,Paragrafo elenco 1°liv,EL Paragrafo elenco,Paragrafo elenco puntato,Paragrafo elenco 2,List Paragraph11"/>
    <w:basedOn w:val="Normale"/>
    <w:link w:val="ParagrafoelencoCarattere"/>
    <w:uiPriority w:val="34"/>
    <w:qFormat/>
    <w:rsid w:val="00776685"/>
    <w:pPr>
      <w:ind w:left="720"/>
      <w:contextualSpacing/>
    </w:pPr>
  </w:style>
  <w:style w:type="character" w:styleId="Enfasiintensa">
    <w:name w:val="Intense Emphasis"/>
    <w:basedOn w:val="Carpredefinitoparagrafo"/>
    <w:uiPriority w:val="21"/>
    <w:qFormat/>
    <w:rsid w:val="00776685"/>
    <w:rPr>
      <w:i/>
      <w:iCs/>
      <w:color w:val="0F4761" w:themeColor="accent1" w:themeShade="BF"/>
    </w:rPr>
  </w:style>
  <w:style w:type="paragraph" w:styleId="Citazioneintensa">
    <w:name w:val="Intense Quote"/>
    <w:basedOn w:val="Normale"/>
    <w:next w:val="Normale"/>
    <w:link w:val="CitazioneintensaCarattere"/>
    <w:uiPriority w:val="30"/>
    <w:qFormat/>
    <w:rsid w:val="00776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76685"/>
    <w:rPr>
      <w:i/>
      <w:iCs/>
      <w:color w:val="0F4761" w:themeColor="accent1" w:themeShade="BF"/>
    </w:rPr>
  </w:style>
  <w:style w:type="character" w:styleId="Riferimentointenso">
    <w:name w:val="Intense Reference"/>
    <w:basedOn w:val="Carpredefinitoparagrafo"/>
    <w:uiPriority w:val="32"/>
    <w:qFormat/>
    <w:rsid w:val="00776685"/>
    <w:rPr>
      <w:b/>
      <w:bCs/>
      <w:smallCaps/>
      <w:color w:val="0F4761" w:themeColor="accent1" w:themeShade="BF"/>
      <w:spacing w:val="5"/>
    </w:rPr>
  </w:style>
  <w:style w:type="character" w:customStyle="1" w:styleId="ui-provider">
    <w:name w:val="ui-provider"/>
    <w:basedOn w:val="Carpredefinitoparagrafo"/>
    <w:rsid w:val="00776685"/>
  </w:style>
  <w:style w:type="paragraph" w:styleId="Corpotesto">
    <w:name w:val="Body Text"/>
    <w:basedOn w:val="Normale"/>
    <w:link w:val="CorpotestoCarattere"/>
    <w:uiPriority w:val="1"/>
    <w:qFormat/>
    <w:rsid w:val="00A660A0"/>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character" w:customStyle="1" w:styleId="CorpotestoCarattere">
    <w:name w:val="Corpo testo Carattere"/>
    <w:basedOn w:val="Carpredefinitoparagrafo"/>
    <w:link w:val="Corpotesto"/>
    <w:uiPriority w:val="1"/>
    <w:rsid w:val="00A660A0"/>
    <w:rPr>
      <w:rFonts w:ascii="Microsoft Sans Serif" w:eastAsia="Microsoft Sans Serif" w:hAnsi="Microsoft Sans Serif" w:cs="Microsoft Sans Serif"/>
      <w:kern w:val="0"/>
      <w14:ligatures w14:val="none"/>
    </w:rPr>
  </w:style>
  <w:style w:type="character" w:customStyle="1" w:styleId="ParagrafoelencoCarattere">
    <w:name w:val="Paragrafo elenco Carattere"/>
    <w:aliases w:val="Question Carattere,Paragrafo elenco 1°liv Carattere,EL Paragrafo elenco Carattere,Paragrafo elenco puntato Carattere,Paragrafo elenco 2 Carattere,List Paragraph11 Carattere"/>
    <w:link w:val="Paragrafoelenco"/>
    <w:uiPriority w:val="34"/>
    <w:qFormat/>
    <w:locked/>
    <w:rsid w:val="00A15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305</Words>
  <Characters>1745</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Ferraro</dc:creator>
  <cp:keywords/>
  <dc:description/>
  <cp:lastModifiedBy>Silvia Cappa</cp:lastModifiedBy>
  <cp:revision>5</cp:revision>
  <dcterms:created xsi:type="dcterms:W3CDTF">2024-08-28T10:18:00Z</dcterms:created>
  <dcterms:modified xsi:type="dcterms:W3CDTF">2024-08-29T13:16:00Z</dcterms:modified>
</cp:coreProperties>
</file>